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1AC" w:rsidRPr="009A0994" w:rsidRDefault="002E705A" w:rsidP="002E705A">
      <w:pPr>
        <w:spacing w:after="120"/>
        <w:jc w:val="right"/>
        <w:rPr>
          <w:lang w:val="ru-RU"/>
        </w:rPr>
      </w:pPr>
      <w:bookmarkStart w:id="0" w:name="_GoBack"/>
      <w:r>
        <w:rPr>
          <w:b/>
          <w:noProof/>
          <w:lang w:val="ru-RU" w:eastAsia="ru-RU"/>
        </w:rPr>
        <w:drawing>
          <wp:inline distT="0" distB="0" distL="0" distR="0">
            <wp:extent cx="3143250" cy="2619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571AC" w:rsidRPr="009A0994" w:rsidRDefault="005443CA">
      <w:pPr>
        <w:spacing w:after="0"/>
        <w:rPr>
          <w:lang w:val="ru-RU"/>
        </w:rPr>
      </w:pPr>
      <w:r w:rsidRPr="009A0994">
        <w:rPr>
          <w:b/>
          <w:lang w:val="ru-RU"/>
        </w:rPr>
        <w:t>План проверок членов саморегулируемой организации</w:t>
      </w:r>
    </w:p>
    <w:p w:rsidR="00D571AC" w:rsidRDefault="005443CA">
      <w:pPr>
        <w:spacing w:after="0"/>
        <w:rPr>
          <w:b/>
          <w:lang w:val="ru-RU"/>
        </w:rPr>
      </w:pPr>
      <w:r w:rsidRPr="009A0994">
        <w:rPr>
          <w:b/>
          <w:lang w:val="ru-RU"/>
        </w:rPr>
        <w:t xml:space="preserve">Ассоциации «Содружество профессиональных проектировщиков в строительстве» на </w:t>
      </w:r>
      <w:r w:rsidR="008A661E">
        <w:rPr>
          <w:b/>
          <w:lang w:val="ru-RU"/>
        </w:rPr>
        <w:t>октябрь</w:t>
      </w:r>
      <w:r w:rsidRPr="009A0994">
        <w:rPr>
          <w:b/>
          <w:lang w:val="ru-RU"/>
        </w:rPr>
        <w:t xml:space="preserve"> 2026 года.</w:t>
      </w:r>
    </w:p>
    <w:p w:rsidR="009A0994" w:rsidRPr="009A0994" w:rsidRDefault="009A0994">
      <w:pPr>
        <w:spacing w:after="0"/>
        <w:rPr>
          <w:lang w:val="ru-RU"/>
        </w:rPr>
      </w:pPr>
    </w:p>
    <w:tbl>
      <w:tblPr>
        <w:tblW w:w="15143" w:type="dxa"/>
        <w:tblLayout w:type="fixed"/>
        <w:tblLook w:val="04A0" w:firstRow="1" w:lastRow="0" w:firstColumn="1" w:lastColumn="0" w:noHBand="0" w:noVBand="1"/>
      </w:tblPr>
      <w:tblGrid>
        <w:gridCol w:w="682"/>
        <w:gridCol w:w="986"/>
        <w:gridCol w:w="5082"/>
        <w:gridCol w:w="1755"/>
        <w:gridCol w:w="6638"/>
      </w:tblGrid>
      <w:tr w:rsidR="00D571AC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1AC" w:rsidRDefault="005443CA">
            <w:pPr>
              <w:spacing w:after="0" w:line="240" w:lineRule="auto"/>
              <w:jc w:val="center"/>
            </w:pPr>
            <w:r>
              <w:rPr>
                <w:b/>
              </w:rPr>
              <w:t>№</w:t>
            </w:r>
          </w:p>
          <w:p w:rsidR="00D571AC" w:rsidRDefault="005443CA">
            <w:pPr>
              <w:spacing w:after="0" w:line="240" w:lineRule="auto"/>
              <w:jc w:val="center"/>
            </w:pPr>
            <w:r>
              <w:rPr>
                <w:b/>
              </w:rPr>
              <w:t>п/п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1AC" w:rsidRDefault="005443CA">
            <w:pPr>
              <w:spacing w:after="0" w:line="240" w:lineRule="auto"/>
              <w:jc w:val="center"/>
            </w:pPr>
            <w:r>
              <w:rPr>
                <w:b/>
              </w:rPr>
              <w:t>ОПФ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1AC" w:rsidRDefault="005443CA">
            <w:pPr>
              <w:spacing w:after="0" w:line="240" w:lineRule="auto"/>
              <w:jc w:val="center"/>
            </w:pPr>
            <w:r>
              <w:rPr>
                <w:b/>
              </w:rPr>
              <w:t>Наименование организации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1AC" w:rsidRDefault="005443CA">
            <w:pPr>
              <w:spacing w:after="0" w:line="240" w:lineRule="auto"/>
              <w:jc w:val="center"/>
            </w:pPr>
            <w:r>
              <w:rPr>
                <w:b/>
              </w:rPr>
              <w:t>ИНН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1AC" w:rsidRDefault="005443CA">
            <w:pPr>
              <w:spacing w:after="0" w:line="240" w:lineRule="auto"/>
              <w:jc w:val="center"/>
            </w:pPr>
            <w:r>
              <w:rPr>
                <w:b/>
              </w:rPr>
              <w:t>Адрес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ПБ РИАД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1655235870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420111, Республика Татарстан, г.Казань, ул.Островского, здание 27, пом.4</w:t>
            </w:r>
          </w:p>
        </w:tc>
      </w:tr>
      <w:tr w:rsidR="008A661E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СНП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1656053424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 w:rsidRPr="00DC316A">
              <w:rPr>
                <w:lang w:val="ru-RU"/>
              </w:rPr>
              <w:t xml:space="preserve">420127, Республика Татарстан, г. Казань, ул. </w:t>
            </w:r>
            <w:r>
              <w:t>Дементьева, д. 2В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ИТС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1657136761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420044, Республика Татарстан, г.Казань, пр-кт Ямашева, дом 36, пом.65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ГСК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1658226168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420006, Республика Татарстан, г.Казань, ул.Рахимова, зд.10В, офис 3-3А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Поволжская Газовая Компания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1660327847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420087, Республика Татарстан, г.Казань, ул.Родины, дом 8А, помещ.2</w:t>
            </w:r>
          </w:p>
        </w:tc>
      </w:tr>
      <w:tr w:rsidR="008A661E" w:rsidRPr="008A661E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8A661E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Вкубе ИИ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1684015710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 w:rsidRPr="00DC316A">
              <w:rPr>
                <w:lang w:val="ru-RU"/>
              </w:rPr>
              <w:t xml:space="preserve">420059, Республика Татарстан, г. Казань, ул. </w:t>
            </w:r>
            <w:r>
              <w:t>Роторная, дом 1, офис 301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МСК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1685003481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420066, Республика Татарстан, г.Казань, ул.Чистопольская, дом 9Б, офис 3-5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КОМСТРОЙ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1686028873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420087, Республика Татарстан, г.Казань, ул.Отрадная, зд.52 Б, помещ.1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ПиЭсАй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9702003961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107078, г.Москва, пер.Докучаев, дом 3, стр.1, пом.29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РесурсПроект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5024164046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143404, Московская область, г. Красногорск, ул. Дачная, д.11 А, пом.14/28, ком. 02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8A661E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Системная интеграция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6658527943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620028, Свердловская область, г.Екатеринбург, бульв.Верх-Исетский, стр.13, офис 117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ПРОМЭНЕРГОБЕЗОПАСНОСТЬ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6671344191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620062, Свердловская обл., г.Екатеринбург, ул.Чебышева, дом 4, офис 416/1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Леспро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6685038187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620026, Свердловская область, г.Екатеринбург, ул.Куйбышева, дом 159, пом.4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8A661E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ИП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Петров А.М.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450800189291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641914, Курганская обл., Каргапольский р-н, с.Вяткино, ул.Ленина, дом 15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Прима-Сервис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7713469359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127247, г.Москва, вн.тер.г. муниципальный округ Бескудниковский, б-р Бескудниковский, дом 58, к.1, пом.6/1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ВЗЛЁТ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9715248670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121059, г.Москва, Бережковская наб., дом 20, стр.48, этаж 2, пом.</w:t>
            </w:r>
            <w:r>
              <w:t>III</w:t>
            </w:r>
            <w:r w:rsidRPr="00DC316A">
              <w:rPr>
                <w:lang w:val="ru-RU"/>
              </w:rPr>
              <w:t>, комн.2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РНГС+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1649021904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450096, Республика Башкортостан, г.Уфа, ул.Рудольфа Нуреева, дом 1, пом.134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Базовый инжиниринг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3702117083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153000, Ивановская область, г.Иваново, ул.Бубнова, дом 40А, эт.4, пом.17,18,19,21,16</w:t>
            </w:r>
          </w:p>
        </w:tc>
      </w:tr>
      <w:tr w:rsidR="008A661E" w:rsidRPr="008A661E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ПСК-5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3702162618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 w:rsidRPr="00DC316A">
              <w:rPr>
                <w:lang w:val="ru-RU"/>
              </w:rPr>
              <w:t xml:space="preserve">153000, Ивановская обл., г. Иваново, ул. </w:t>
            </w:r>
            <w:r>
              <w:t>Жарова, д. 3</w:t>
            </w:r>
          </w:p>
        </w:tc>
      </w:tr>
      <w:tr w:rsidR="008A661E" w:rsidRPr="008A661E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АРС-ГАРАНТ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3702163308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 w:rsidRPr="00DC316A">
              <w:rPr>
                <w:lang w:val="ru-RU"/>
              </w:rPr>
              <w:t xml:space="preserve">153035, Ивановская обл., г. Иваново, ул. </w:t>
            </w:r>
            <w:r>
              <w:t>Генерала Хлебникова, д.8, кв.11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АРГУМЕНТ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3702200140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153022, Ивановская область, г.Иваново, ул.Богдана Хмельницкого, дом 44, корп.1, офис 2001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АктивПроект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3702541990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153023, Ивановская область, г.Иваново, ул.Революционная, дом 20Б, пом.1007</w:t>
            </w:r>
          </w:p>
        </w:tc>
      </w:tr>
      <w:tr w:rsidR="008A661E" w:rsidRPr="008A661E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Омега-Спектр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3711021268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 w:rsidRPr="00DC316A">
              <w:rPr>
                <w:lang w:val="ru-RU"/>
              </w:rPr>
              <w:t xml:space="preserve">153002, Ивановская обл., г. Иваново, ул. </w:t>
            </w:r>
            <w:r>
              <w:t>Батурина, д. 10, офис 26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МПИ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9705132556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123100, г.Москва, вн.тер.г.муниципальный округ Пресненский, ул.Мантулинская, дом 10, этаж 3, помещ.1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ГАРАНТ-СТ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7734449970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115114, г.Москва, вн.тер. г.муниципальный округ Даниловский, Павелецкая наб., дом 2, стр.1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СТРОЙ ГАРАНТ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7734449988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109202, г.Москва, вн.тер.г. муниципальный округ Нижегородский, ул.1-я Фрезерная, дом 2/1, стр.1, пом.1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СТ-КОНТРОЛЬ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7734452331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109052, г.Москва, вн.тер.г.муниципальный округ Нижегородский, ул.Газгольдерная, дом 10, помещ.1Н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МСК-ПРОЕКТ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7734475770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109052, г.Москва, вн.тер.г. муниципальный округ Нижегородский, ул.Газгольдерная, дом 10, пом.1</w:t>
            </w:r>
            <w:r>
              <w:t>H</w:t>
            </w:r>
          </w:p>
        </w:tc>
      </w:tr>
      <w:tr w:rsidR="008A661E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ИП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Матвеев С.А.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770402432082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 w:rsidRPr="00DC316A">
              <w:rPr>
                <w:lang w:val="ru-RU"/>
              </w:rPr>
              <w:t xml:space="preserve">117535, г.Москва, ул.Россошанская, дом 4, корп. </w:t>
            </w:r>
            <w:r>
              <w:t>5, кв. 40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ИКГ ИНФИНТРАСТ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7726183741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141143, Московская область, г.о. Щелково, тер. Лётно-испытательный комплекс, стр.1, пом.39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ПАНТЕОН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7743266444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125252, г.Москва, проезд Березовой Рощи, дом 4, пом.1/3</w:t>
            </w:r>
          </w:p>
        </w:tc>
      </w:tr>
      <w:tr w:rsidR="008A661E" w:rsidRPr="000C03F3" w:rsidTr="009A0994"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9A0994" w:rsidRDefault="008A661E" w:rsidP="009A0994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ООО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ШРЁТТЕР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Default="008A661E" w:rsidP="008D0D63">
            <w:pPr>
              <w:spacing w:after="0" w:line="240" w:lineRule="auto"/>
            </w:pPr>
            <w:r>
              <w:t>7743353513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E" w:rsidRPr="00DC316A" w:rsidRDefault="008A661E" w:rsidP="008D0D63">
            <w:pPr>
              <w:spacing w:after="0" w:line="240" w:lineRule="auto"/>
              <w:rPr>
                <w:lang w:val="ru-RU"/>
              </w:rPr>
            </w:pPr>
            <w:r w:rsidRPr="00DC316A">
              <w:rPr>
                <w:lang w:val="ru-RU"/>
              </w:rPr>
              <w:t>125252, г.Москва, вн.тер.г.муниципальный округ Сокол, ул.Новопесчаная, дом 22, кв.56</w:t>
            </w:r>
          </w:p>
        </w:tc>
      </w:tr>
    </w:tbl>
    <w:p w:rsidR="005443CA" w:rsidRPr="009A0994" w:rsidRDefault="005443CA">
      <w:pPr>
        <w:rPr>
          <w:lang w:val="ru-RU"/>
        </w:rPr>
      </w:pPr>
    </w:p>
    <w:sectPr w:rsidR="005443CA" w:rsidRPr="009A0994" w:rsidSect="00034616">
      <w:pgSz w:w="16838" w:h="11906" w:orient="landscape"/>
      <w:pgMar w:top="68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BF33853"/>
    <w:multiLevelType w:val="hybridMultilevel"/>
    <w:tmpl w:val="F4E479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03F3"/>
    <w:rsid w:val="0015074B"/>
    <w:rsid w:val="0029639D"/>
    <w:rsid w:val="002E705A"/>
    <w:rsid w:val="003115BA"/>
    <w:rsid w:val="00326F90"/>
    <w:rsid w:val="005443CA"/>
    <w:rsid w:val="008A661E"/>
    <w:rsid w:val="009A0994"/>
    <w:rsid w:val="00AA1D8D"/>
    <w:rsid w:val="00B47730"/>
    <w:rsid w:val="00B54FD0"/>
    <w:rsid w:val="00BF5D1C"/>
    <w:rsid w:val="00CB0664"/>
    <w:rsid w:val="00D571A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 w:cs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2E7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2E70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 w:cs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2E7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2E70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371030-C0D9-4379-B70E-9E0D75D8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3560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Миронов Павел Алексеевич</cp:lastModifiedBy>
  <cp:revision>8</cp:revision>
  <dcterms:created xsi:type="dcterms:W3CDTF">2013-12-23T23:15:00Z</dcterms:created>
  <dcterms:modified xsi:type="dcterms:W3CDTF">2026-08-25T10:22:00Z</dcterms:modified>
  <cp:category/>
</cp:coreProperties>
</file>